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PŘÍLOHA Č. 2 - FORMULÁŘ PRO ODSTOUPENÍ OD SMLOUVY</w:t>
      </w:r>
    </w:p>
    <w:p>
      <w:r>
        <w:t>Adresát:</w:t>
        <w:br/>
        <w:t>High-Low, z.s.</w:t>
        <w:br/>
        <w:t>Břest 121</w:t>
        <w:br/>
        <w:t>768 23 Břest</w:t>
        <w:br/>
        <w:t>E-mail: highlow.basketbal@gmail.com</w:t>
        <w:br/>
      </w:r>
    </w:p>
    <w:p>
      <w:r>
        <w:t>Tímto prohlašuji, že odstupuji od smlouvy:</w:t>
      </w:r>
    </w:p>
    <w:p>
      <w:r>
        <w:t>Datum uzavření smlouvy:</w:t>
        <w:br/>
      </w:r>
    </w:p>
    <w:p>
      <w:r>
        <w:t>Jméno a příjmení:</w:t>
        <w:br/>
      </w:r>
    </w:p>
    <w:p>
      <w:r>
        <w:t>Adresa:</w:t>
        <w:br/>
      </w:r>
    </w:p>
    <w:p>
      <w:r>
        <w:t>E-mailová adresa:</w:t>
        <w:br/>
      </w:r>
    </w:p>
    <w:p>
      <w:r>
        <w:t>Specifikace zboží, kterého se smlouva týká:</w:t>
        <w:br/>
      </w:r>
    </w:p>
    <w:p>
      <w:r>
        <w:t>Způsob pro navrácení obdržených finančních prostředků (číslo účtu):</w:t>
        <w:br/>
      </w:r>
    </w:p>
    <w:p>
      <w:r>
        <w:t>Je-li kupující spotřebitelem, má právo v případě, že objednal zboží prostřednictvím e-shopu High-Low Basketball nebo jiného prostředku komunikace na dálku, mimo případy uvedené v § 1837 zák. č. 89/2012 Sb., občanský zákoník, odstoupit od kupní smlouvy do 14 dnů od převzetí zboží.</w:t>
        <w:br/>
        <w:br/>
        <w:t>Odstoupení může kupující zaslat písemně na adresu spolku nebo elektronicky na e-mail highlow.basketbal@gmail.com.</w:t>
        <w:br/>
        <w:br/>
        <w:t>Kupující je povinen zaslat zboží zpět nejpozději do 14 dnů od odstoupení.</w:t>
        <w:br/>
        <w:br/>
        <w:t>Prodávající vrátí peněžní prostředky nejpozději do 14 dnů od odstoupení, nejdříve však po obdržení zboží nebo prokázání jeho odeslání.</w:t>
      </w:r>
    </w:p>
    <w:p>
      <w:r>
        <w:br/>
        <w:t>Datum:</w:t>
        <w:br/>
      </w:r>
    </w:p>
    <w:p>
      <w:r>
        <w:t>Podpis: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